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5" w:rsidRPr="00D34CEE" w:rsidRDefault="00D34CEE">
      <w:pPr>
        <w:rPr>
          <w:rFonts w:hint="eastAsia"/>
          <w:b/>
          <w:sz w:val="32"/>
          <w:szCs w:val="32"/>
        </w:rPr>
      </w:pPr>
      <w:r w:rsidRPr="00D34CEE">
        <w:rPr>
          <w:rFonts w:hint="eastAsia"/>
          <w:b/>
          <w:sz w:val="32"/>
          <w:szCs w:val="32"/>
        </w:rPr>
        <w:t>11.02</w:t>
      </w:r>
      <w:r w:rsidRPr="00D34CEE">
        <w:rPr>
          <w:rFonts w:hint="eastAsia"/>
          <w:b/>
          <w:sz w:val="32"/>
          <w:szCs w:val="32"/>
        </w:rPr>
        <w:t xml:space="preserve">　ムスリムフレンドリー</w:t>
      </w:r>
      <w:r>
        <w:rPr>
          <w:rFonts w:hint="eastAsia"/>
          <w:b/>
          <w:sz w:val="32"/>
          <w:szCs w:val="32"/>
        </w:rPr>
        <w:t>・</w:t>
      </w:r>
      <w:bookmarkStart w:id="0" w:name="_GoBack"/>
      <w:bookmarkEnd w:id="0"/>
      <w:r w:rsidRPr="00D34CEE">
        <w:rPr>
          <w:rFonts w:hint="eastAsia"/>
          <w:b/>
          <w:sz w:val="32"/>
          <w:szCs w:val="32"/>
        </w:rPr>
        <w:t>セミナー　レジメ</w:t>
      </w:r>
    </w:p>
    <w:p w:rsidR="00D34CEE" w:rsidRPr="00D34CEE" w:rsidRDefault="00D34CEE">
      <w:pPr>
        <w:rPr>
          <w:rFonts w:hint="eastAsia"/>
          <w:sz w:val="32"/>
          <w:szCs w:val="32"/>
        </w:rPr>
      </w:pPr>
    </w:p>
    <w:p w:rsidR="00D34CEE" w:rsidRPr="00D34CEE" w:rsidRDefault="00D34CEE" w:rsidP="00D34CEE">
      <w:pPr>
        <w:rPr>
          <w:rFonts w:hint="eastAsia"/>
          <w:bdr w:val="single" w:sz="4" w:space="0" w:color="auto"/>
        </w:rPr>
      </w:pPr>
      <w:r w:rsidRPr="00D34CEE">
        <w:rPr>
          <w:rFonts w:hint="eastAsia"/>
          <w:bdr w:val="single" w:sz="4" w:space="0" w:color="auto"/>
        </w:rPr>
        <w:t>第</w:t>
      </w:r>
      <w:r w:rsidRPr="00D34CEE">
        <w:rPr>
          <w:rFonts w:hint="eastAsia"/>
          <w:bdr w:val="single" w:sz="4" w:space="0" w:color="auto"/>
        </w:rPr>
        <w:t>1</w:t>
      </w:r>
      <w:r w:rsidRPr="00D34CEE">
        <w:rPr>
          <w:rFonts w:hint="eastAsia"/>
          <w:bdr w:val="single" w:sz="4" w:space="0" w:color="auto"/>
        </w:rPr>
        <w:t>部</w:t>
      </w:r>
    </w:p>
    <w:p w:rsidR="00D34CEE" w:rsidRPr="00D34CEE" w:rsidRDefault="00D34CEE">
      <w:pPr>
        <w:rPr>
          <w:rFonts w:hint="eastAsia"/>
          <w:b/>
          <w:sz w:val="28"/>
          <w:szCs w:val="28"/>
        </w:rPr>
      </w:pPr>
      <w:r w:rsidRPr="00D34CEE">
        <w:rPr>
          <w:rFonts w:hint="eastAsia"/>
          <w:b/>
          <w:sz w:val="28"/>
          <w:szCs w:val="28"/>
        </w:rPr>
        <w:t>タイトル：ムスリム訪日客へのおもてなし対応</w:t>
      </w:r>
    </w:p>
    <w:p w:rsidR="00D34CEE" w:rsidRPr="00D34CEE" w:rsidRDefault="00D34CEE">
      <w:pPr>
        <w:rPr>
          <w:rFonts w:hint="eastAsia"/>
          <w:sz w:val="28"/>
          <w:szCs w:val="28"/>
        </w:rPr>
      </w:pP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イスラム教とムスリム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旅行者としてのムスリムの特徴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ムスリム旅行者にハラル認証は、必ず必要か？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訪日ムスリム旅行者のニーズ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ムスリムへのおもてなしを求められる主な施設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飲食施設・料理に関するアイコン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宿泊施設・礼拝に関するアイコン</w:t>
      </w:r>
    </w:p>
    <w:p w:rsidR="00D34CEE" w:rsidRPr="00D34CEE" w:rsidRDefault="00D34CEE" w:rsidP="00D34CEE">
      <w:pPr>
        <w:pStyle w:val="a3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ムスリムフレンドリー五箇条</w:t>
      </w:r>
    </w:p>
    <w:p w:rsidR="00D34CEE" w:rsidRPr="00D34CEE" w:rsidRDefault="00D34CEE" w:rsidP="00D34CEE">
      <w:pPr>
        <w:rPr>
          <w:rFonts w:hint="eastAsia"/>
          <w:sz w:val="28"/>
          <w:szCs w:val="28"/>
        </w:rPr>
      </w:pPr>
    </w:p>
    <w:p w:rsidR="00D34CEE" w:rsidRDefault="00D34CEE" w:rsidP="00D34CEE">
      <w:pPr>
        <w:rPr>
          <w:rFonts w:hint="eastAsia"/>
        </w:rPr>
      </w:pPr>
    </w:p>
    <w:p w:rsidR="00D34CEE" w:rsidRPr="00D34CEE" w:rsidRDefault="00D34CEE" w:rsidP="00D34CEE">
      <w:pPr>
        <w:rPr>
          <w:rFonts w:hint="eastAsia"/>
          <w:bdr w:val="single" w:sz="4" w:space="0" w:color="auto"/>
        </w:rPr>
      </w:pPr>
      <w:r w:rsidRPr="00D34CEE">
        <w:rPr>
          <w:rFonts w:hint="eastAsia"/>
          <w:bdr w:val="single" w:sz="4" w:space="0" w:color="auto"/>
        </w:rPr>
        <w:t>第２部</w:t>
      </w:r>
    </w:p>
    <w:p w:rsidR="00D34CEE" w:rsidRDefault="00D34CEE" w:rsidP="00D34CEE">
      <w:pPr>
        <w:rPr>
          <w:rFonts w:hint="eastAsia"/>
          <w:b/>
        </w:rPr>
      </w:pPr>
      <w:r w:rsidRPr="00D34CEE">
        <w:rPr>
          <w:rFonts w:hint="eastAsia"/>
          <w:b/>
        </w:rPr>
        <w:t>タイトル：大阪でのムスリムフレンドリー対応事例</w:t>
      </w:r>
    </w:p>
    <w:p w:rsidR="00D34CEE" w:rsidRPr="00D34CEE" w:rsidRDefault="00D34CEE" w:rsidP="00D34CEE">
      <w:pPr>
        <w:rPr>
          <w:rFonts w:hint="eastAsia"/>
          <w:b/>
          <w:sz w:val="28"/>
          <w:szCs w:val="28"/>
        </w:rPr>
      </w:pP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ハラル＆ムスリムフレンドリーガイド</w:t>
      </w: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関西国際空港</w:t>
      </w: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ヒルトン大阪ホテル</w:t>
      </w: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ホテル日航関西空港</w:t>
      </w: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大阪駅　大阪ステーションシティー</w:t>
      </w: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南海難波シティー</w:t>
      </w:r>
    </w:p>
    <w:p w:rsidR="00D34CEE" w:rsidRPr="00D34CEE" w:rsidRDefault="00D34CEE" w:rsidP="00D34CEE">
      <w:pPr>
        <w:pStyle w:val="a3"/>
        <w:numPr>
          <w:ilvl w:val="0"/>
          <w:numId w:val="2"/>
        </w:numPr>
        <w:ind w:leftChars="0"/>
        <w:rPr>
          <w:rFonts w:hint="eastAsia"/>
          <w:sz w:val="28"/>
          <w:szCs w:val="28"/>
        </w:rPr>
      </w:pPr>
      <w:r w:rsidRPr="00D34CEE">
        <w:rPr>
          <w:rFonts w:hint="eastAsia"/>
          <w:sz w:val="28"/>
          <w:szCs w:val="28"/>
        </w:rPr>
        <w:t>りんくうプレミアムアウトレット</w:t>
      </w:r>
    </w:p>
    <w:sectPr w:rsidR="00D34CEE" w:rsidRPr="00D34CEE" w:rsidSect="007604E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C0A58"/>
    <w:multiLevelType w:val="hybridMultilevel"/>
    <w:tmpl w:val="A40A87DE"/>
    <w:lvl w:ilvl="0" w:tplc="3550A6F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E42752C"/>
    <w:multiLevelType w:val="hybridMultilevel"/>
    <w:tmpl w:val="3D9AA1EA"/>
    <w:lvl w:ilvl="0" w:tplc="F4587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EE"/>
    <w:rsid w:val="007604E5"/>
    <w:rsid w:val="00D34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E0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E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E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基生</dc:creator>
  <cp:keywords/>
  <dc:description/>
  <cp:lastModifiedBy>三宅 基生</cp:lastModifiedBy>
  <cp:revision>1</cp:revision>
  <dcterms:created xsi:type="dcterms:W3CDTF">2015-10-21T08:01:00Z</dcterms:created>
  <dcterms:modified xsi:type="dcterms:W3CDTF">2015-10-21T08:13:00Z</dcterms:modified>
</cp:coreProperties>
</file>